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6EB43" w14:textId="4B9ACDC5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>معمار</w:t>
      </w:r>
      <w:r w:rsidRPr="0054352F">
        <w:rPr>
          <w:rFonts w:cs="B Nazanin" w:hint="cs"/>
          <w:rtl/>
          <w:lang w:bidi="fa-IR"/>
        </w:rPr>
        <w:t xml:space="preserve">: </w:t>
      </w:r>
      <w:r w:rsidRPr="0054352F">
        <w:rPr>
          <w:rFonts w:cs="B Nazanin"/>
          <w:lang w:bidi="fa-IR"/>
        </w:rPr>
        <w:t xml:space="preserve"> SCAPE, Studio Gang</w:t>
      </w:r>
    </w:p>
    <w:p w14:paraId="2ABC4893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>سال: 2025</w:t>
      </w:r>
    </w:p>
    <w:p w14:paraId="14390413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شهر: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</w:p>
    <w:p w14:paraId="6A5E0A1E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>کشور: ایالات متحده آمریکا</w:t>
      </w:r>
    </w:p>
    <w:p w14:paraId="34B70A19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lang w:bidi="fa-IR"/>
        </w:rPr>
        <w:pict w14:anchorId="29304154">
          <v:rect id="_x0000_i1033" style="width:0;height:1.5pt" o:hralign="center" o:hrstd="t" o:hr="t" fillcolor="#a0a0a0" stroked="f"/>
        </w:pict>
      </w:r>
    </w:p>
    <w:p w14:paraId="6D0B3BD1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توضیحات پروژه </w:t>
      </w:r>
      <w:proofErr w:type="spellStart"/>
      <w:r w:rsidRPr="0054352F">
        <w:rPr>
          <w:rFonts w:cs="B Nazanin"/>
          <w:rtl/>
          <w:lang w:bidi="fa-IR"/>
        </w:rPr>
        <w:t>ارائه‌شده</w:t>
      </w:r>
      <w:proofErr w:type="spellEnd"/>
      <w:r w:rsidRPr="0054352F">
        <w:rPr>
          <w:rFonts w:cs="B Nazanin"/>
          <w:rtl/>
          <w:lang w:bidi="fa-IR"/>
        </w:rPr>
        <w:t xml:space="preserve"> توسط معماران: (متن ترجمه شده از انگلیسی)</w:t>
      </w:r>
    </w:p>
    <w:p w14:paraId="6302BFDA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همکاری «مشارکت </w:t>
      </w:r>
      <w:proofErr w:type="spellStart"/>
      <w:r w:rsidRPr="0054352F">
        <w:rPr>
          <w:rFonts w:cs="B Nazanin"/>
          <w:rtl/>
          <w:lang w:bidi="fa-IR"/>
        </w:rPr>
        <w:t>پارک‌های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رودخانه‌ای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>»، دفتر معماری «استودیو گنگ» و دفتر «</w:t>
      </w:r>
      <w:proofErr w:type="spellStart"/>
      <w:r w:rsidRPr="0054352F">
        <w:rPr>
          <w:rFonts w:cs="B Nazanin"/>
          <w:rtl/>
          <w:lang w:bidi="fa-IR"/>
        </w:rPr>
        <w:t>اسکیپ</w:t>
      </w:r>
      <w:proofErr w:type="spellEnd"/>
      <w:r w:rsidRPr="0054352F">
        <w:rPr>
          <w:rFonts w:cs="B Nazanin"/>
          <w:rtl/>
          <w:lang w:bidi="fa-IR"/>
        </w:rPr>
        <w:t xml:space="preserve">» افتتاح پارک تام لی را اعلام کردند؛ فضایی عمومی به وسعت ۳۱ هکتار که دگرگون شده و میان رودخانه </w:t>
      </w:r>
      <w:proofErr w:type="spellStart"/>
      <w:r w:rsidRPr="0054352F">
        <w:rPr>
          <w:rFonts w:cs="B Nazanin"/>
          <w:rtl/>
          <w:lang w:bidi="fa-IR"/>
        </w:rPr>
        <w:t>می‌سی‌سی‌پی</w:t>
      </w:r>
      <w:proofErr w:type="spellEnd"/>
      <w:r w:rsidRPr="0054352F">
        <w:rPr>
          <w:rFonts w:cs="B Nazanin"/>
          <w:rtl/>
          <w:lang w:bidi="fa-IR"/>
        </w:rPr>
        <w:t xml:space="preserve"> و مرکز شهر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قرار گرفته است. طراحی این پارک حاصل همکاری استودیو گنگ و </w:t>
      </w:r>
      <w:proofErr w:type="spellStart"/>
      <w:r w:rsidRPr="0054352F">
        <w:rPr>
          <w:rFonts w:cs="B Nazanin"/>
          <w:rtl/>
          <w:lang w:bidi="fa-IR"/>
        </w:rPr>
        <w:t>اسکیپ</w:t>
      </w:r>
      <w:proofErr w:type="spellEnd"/>
      <w:r w:rsidRPr="0054352F">
        <w:rPr>
          <w:rFonts w:cs="B Nazanin"/>
          <w:rtl/>
          <w:lang w:bidi="fa-IR"/>
        </w:rPr>
        <w:t xml:space="preserve"> است؛ </w:t>
      </w:r>
      <w:proofErr w:type="spellStart"/>
      <w:r w:rsidRPr="0054352F">
        <w:rPr>
          <w:rFonts w:cs="B Nazanin"/>
          <w:rtl/>
          <w:lang w:bidi="fa-IR"/>
        </w:rPr>
        <w:t>به‌گونه‌ای</w:t>
      </w:r>
      <w:proofErr w:type="spellEnd"/>
      <w:r w:rsidRPr="0054352F">
        <w:rPr>
          <w:rFonts w:cs="B Nazanin"/>
          <w:rtl/>
          <w:lang w:bidi="fa-IR"/>
        </w:rPr>
        <w:t xml:space="preserve"> که استودیو گنگ مسئول </w:t>
      </w:r>
      <w:proofErr w:type="spellStart"/>
      <w:r w:rsidRPr="0054352F">
        <w:rPr>
          <w:rFonts w:cs="B Nazanin"/>
          <w:rtl/>
          <w:lang w:bidi="fa-IR"/>
        </w:rPr>
        <w:t>برنامه‌ریزی</w:t>
      </w:r>
      <w:proofErr w:type="spellEnd"/>
      <w:r w:rsidRPr="0054352F">
        <w:rPr>
          <w:rFonts w:cs="B Nazanin"/>
          <w:rtl/>
          <w:lang w:bidi="fa-IR"/>
        </w:rPr>
        <w:t xml:space="preserve"> جامع و طراحی معماری و </w:t>
      </w:r>
      <w:proofErr w:type="spellStart"/>
      <w:r w:rsidRPr="0054352F">
        <w:rPr>
          <w:rFonts w:cs="B Nazanin"/>
          <w:rtl/>
          <w:lang w:bidi="fa-IR"/>
        </w:rPr>
        <w:t>اسکیپ</w:t>
      </w:r>
      <w:proofErr w:type="spellEnd"/>
      <w:r w:rsidRPr="0054352F">
        <w:rPr>
          <w:rFonts w:cs="B Nazanin"/>
          <w:rtl/>
          <w:lang w:bidi="fa-IR"/>
        </w:rPr>
        <w:t xml:space="preserve"> مسئول طراحی منظر بوده است. این پارک به نام تام لی، قهرمان محلی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و کارگر </w:t>
      </w:r>
      <w:proofErr w:type="spellStart"/>
      <w:r w:rsidRPr="0054352F">
        <w:rPr>
          <w:rFonts w:cs="B Nazanin"/>
          <w:rtl/>
          <w:lang w:bidi="fa-IR"/>
        </w:rPr>
        <w:t>سیاه‌پوست</w:t>
      </w:r>
      <w:proofErr w:type="spellEnd"/>
      <w:r w:rsidRPr="0054352F">
        <w:rPr>
          <w:rFonts w:cs="B Nazanin"/>
          <w:rtl/>
          <w:lang w:bidi="fa-IR"/>
        </w:rPr>
        <w:t xml:space="preserve"> رودخانه </w:t>
      </w:r>
      <w:proofErr w:type="spellStart"/>
      <w:r w:rsidRPr="0054352F">
        <w:rPr>
          <w:rFonts w:cs="B Nazanin"/>
          <w:rtl/>
          <w:lang w:bidi="fa-IR"/>
        </w:rPr>
        <w:t>نام‌گذاری</w:t>
      </w:r>
      <w:proofErr w:type="spellEnd"/>
      <w:r w:rsidRPr="0054352F">
        <w:rPr>
          <w:rFonts w:cs="B Nazanin"/>
          <w:rtl/>
          <w:lang w:bidi="fa-IR"/>
        </w:rPr>
        <w:t xml:space="preserve"> شده است؛ فردی که در سال ۱۹۲۵ پس از واژگونی یک کشتی بخار، </w:t>
      </w:r>
      <w:proofErr w:type="spellStart"/>
      <w:r w:rsidRPr="0054352F">
        <w:rPr>
          <w:rFonts w:cs="B Nazanin"/>
          <w:rtl/>
          <w:lang w:bidi="fa-IR"/>
        </w:rPr>
        <w:t>به‌تنهایی</w:t>
      </w:r>
      <w:proofErr w:type="spellEnd"/>
      <w:r w:rsidRPr="0054352F">
        <w:rPr>
          <w:rFonts w:cs="B Nazanin"/>
          <w:rtl/>
          <w:lang w:bidi="fa-IR"/>
        </w:rPr>
        <w:t xml:space="preserve"> جان ۳۲ نفر را از غرق شدن نجات داد. طراحی پارک در پی آن است که با فراهم آوردن امکانات عمومی برای ساکنان، برابری اقتصادی بیشتری را در سراسر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ایجاد کند. پارک در ساحل رودخانه </w:t>
      </w:r>
      <w:proofErr w:type="spellStart"/>
      <w:r w:rsidRPr="0054352F">
        <w:rPr>
          <w:rFonts w:cs="B Nazanin"/>
          <w:rtl/>
          <w:lang w:bidi="fa-IR"/>
        </w:rPr>
        <w:t>می‌سی‌سی‌پی</w:t>
      </w:r>
      <w:proofErr w:type="spellEnd"/>
      <w:r w:rsidRPr="0054352F">
        <w:rPr>
          <w:rFonts w:cs="B Nazanin"/>
          <w:rtl/>
          <w:lang w:bidi="fa-IR"/>
        </w:rPr>
        <w:t xml:space="preserve"> واقع شده و در مجاورت </w:t>
      </w:r>
      <w:proofErr w:type="spellStart"/>
      <w:r w:rsidRPr="0054352F">
        <w:rPr>
          <w:rFonts w:cs="B Nazanin"/>
          <w:rtl/>
          <w:lang w:bidi="fa-IR"/>
        </w:rPr>
        <w:t>محله‌هایی</w:t>
      </w:r>
      <w:proofErr w:type="spellEnd"/>
      <w:r w:rsidRPr="0054352F">
        <w:rPr>
          <w:rFonts w:cs="B Nazanin"/>
          <w:rtl/>
          <w:lang w:bidi="fa-IR"/>
        </w:rPr>
        <w:t xml:space="preserve"> محروم قرار دارد که </w:t>
      </w:r>
      <w:proofErr w:type="spellStart"/>
      <w:r w:rsidRPr="0054352F">
        <w:rPr>
          <w:rFonts w:cs="B Nazanin"/>
          <w:rtl/>
          <w:lang w:bidi="fa-IR"/>
        </w:rPr>
        <w:t>پایین‌ترین</w:t>
      </w:r>
      <w:proofErr w:type="spellEnd"/>
      <w:r w:rsidRPr="0054352F">
        <w:rPr>
          <w:rFonts w:cs="B Nazanin"/>
          <w:rtl/>
          <w:lang w:bidi="fa-IR"/>
        </w:rPr>
        <w:t xml:space="preserve"> سطح درآمد در ایالت </w:t>
      </w:r>
      <w:proofErr w:type="spellStart"/>
      <w:r w:rsidRPr="0054352F">
        <w:rPr>
          <w:rFonts w:cs="B Nazanin"/>
          <w:rtl/>
          <w:lang w:bidi="fa-IR"/>
        </w:rPr>
        <w:t>تنسی</w:t>
      </w:r>
      <w:proofErr w:type="spellEnd"/>
      <w:r w:rsidRPr="0054352F">
        <w:rPr>
          <w:rFonts w:cs="B Nazanin"/>
          <w:rtl/>
          <w:lang w:bidi="fa-IR"/>
        </w:rPr>
        <w:t xml:space="preserve"> را دارند</w:t>
      </w:r>
      <w:r w:rsidRPr="0054352F">
        <w:rPr>
          <w:rFonts w:cs="B Nazanin"/>
          <w:lang w:bidi="fa-IR"/>
        </w:rPr>
        <w:t>.</w:t>
      </w:r>
    </w:p>
    <w:p w14:paraId="7B870301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کارول </w:t>
      </w:r>
      <w:proofErr w:type="spellStart"/>
      <w:r w:rsidRPr="0054352F">
        <w:rPr>
          <w:rFonts w:cs="B Nazanin"/>
          <w:rtl/>
          <w:lang w:bidi="fa-IR"/>
        </w:rPr>
        <w:t>کولتا</w:t>
      </w:r>
      <w:proofErr w:type="spellEnd"/>
      <w:r w:rsidRPr="0054352F">
        <w:rPr>
          <w:rFonts w:cs="B Nazanin"/>
          <w:rtl/>
          <w:lang w:bidi="fa-IR"/>
        </w:rPr>
        <w:t xml:space="preserve">، مدیرعامل مشارکت </w:t>
      </w:r>
      <w:proofErr w:type="spellStart"/>
      <w:r w:rsidRPr="0054352F">
        <w:rPr>
          <w:rFonts w:cs="B Nazanin"/>
          <w:rtl/>
          <w:lang w:bidi="fa-IR"/>
        </w:rPr>
        <w:t>پارک‌های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رودخانه‌ای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می‌گوید</w:t>
      </w:r>
      <w:proofErr w:type="spellEnd"/>
      <w:r w:rsidRPr="0054352F">
        <w:rPr>
          <w:rFonts w:cs="B Nazanin"/>
          <w:rtl/>
          <w:lang w:bidi="fa-IR"/>
        </w:rPr>
        <w:t xml:space="preserve">: «ما مکانی برای زندگی شهری </w:t>
      </w:r>
      <w:proofErr w:type="spellStart"/>
      <w:r w:rsidRPr="0054352F">
        <w:rPr>
          <w:rFonts w:cs="B Nazanin"/>
          <w:rtl/>
          <w:lang w:bidi="fa-IR"/>
        </w:rPr>
        <w:t>آفریده‌ایم</w:t>
      </w:r>
      <w:proofErr w:type="spellEnd"/>
      <w:r w:rsidRPr="0054352F">
        <w:rPr>
          <w:rFonts w:cs="B Nazanin"/>
          <w:rtl/>
          <w:lang w:bidi="fa-IR"/>
        </w:rPr>
        <w:t xml:space="preserve"> که تنها </w:t>
      </w:r>
      <w:proofErr w:type="spellStart"/>
      <w:r w:rsidRPr="0054352F">
        <w:rPr>
          <w:rFonts w:cs="B Nazanin"/>
          <w:rtl/>
          <w:lang w:bidi="fa-IR"/>
        </w:rPr>
        <w:t>می‌تواند</w:t>
      </w:r>
      <w:proofErr w:type="spellEnd"/>
      <w:r w:rsidRPr="0054352F">
        <w:rPr>
          <w:rFonts w:cs="B Nazanin"/>
          <w:rtl/>
          <w:lang w:bidi="fa-IR"/>
        </w:rPr>
        <w:t xml:space="preserve"> در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وجود داشته باشد؛ جایی که با تنوع </w:t>
      </w:r>
      <w:proofErr w:type="spellStart"/>
      <w:r w:rsidRPr="0054352F">
        <w:rPr>
          <w:rFonts w:cs="B Nazanin"/>
          <w:rtl/>
          <w:lang w:bidi="fa-IR"/>
        </w:rPr>
        <w:t>فضاها</w:t>
      </w:r>
      <w:proofErr w:type="spellEnd"/>
      <w:r w:rsidRPr="0054352F">
        <w:rPr>
          <w:rFonts w:cs="B Nazanin"/>
          <w:rtl/>
          <w:lang w:bidi="fa-IR"/>
        </w:rPr>
        <w:t xml:space="preserve"> و </w:t>
      </w:r>
      <w:proofErr w:type="spellStart"/>
      <w:r w:rsidRPr="0054352F">
        <w:rPr>
          <w:rFonts w:cs="B Nazanin"/>
          <w:rtl/>
          <w:lang w:bidi="fa-IR"/>
        </w:rPr>
        <w:t>فعالیت‌ها</w:t>
      </w:r>
      <w:proofErr w:type="spellEnd"/>
      <w:r w:rsidRPr="0054352F">
        <w:rPr>
          <w:rFonts w:cs="B Nazanin"/>
          <w:rtl/>
          <w:lang w:bidi="fa-IR"/>
        </w:rPr>
        <w:t xml:space="preserve">، مردم در هر سن و سالی را جذب </w:t>
      </w:r>
      <w:proofErr w:type="spellStart"/>
      <w:r w:rsidRPr="0054352F">
        <w:rPr>
          <w:rFonts w:cs="B Nazanin"/>
          <w:rtl/>
          <w:lang w:bidi="fa-IR"/>
        </w:rPr>
        <w:t>می‌کند</w:t>
      </w:r>
      <w:proofErr w:type="spellEnd"/>
      <w:r w:rsidRPr="0054352F">
        <w:rPr>
          <w:rFonts w:cs="B Nazanin"/>
          <w:rtl/>
          <w:lang w:bidi="fa-IR"/>
        </w:rPr>
        <w:t xml:space="preserve"> و در عین حال به </w:t>
      </w:r>
      <w:proofErr w:type="spellStart"/>
      <w:r w:rsidRPr="0054352F">
        <w:rPr>
          <w:rFonts w:cs="B Nazanin"/>
          <w:rtl/>
          <w:lang w:bidi="fa-IR"/>
        </w:rPr>
        <w:t>تاب‌آوری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کریدور</w:t>
      </w:r>
      <w:proofErr w:type="spellEnd"/>
      <w:r w:rsidRPr="0054352F">
        <w:rPr>
          <w:rFonts w:cs="B Nazanin"/>
          <w:rtl/>
          <w:lang w:bidi="fa-IR"/>
        </w:rPr>
        <w:t xml:space="preserve"> رودخانه کمک </w:t>
      </w:r>
      <w:proofErr w:type="spellStart"/>
      <w:r w:rsidRPr="0054352F">
        <w:rPr>
          <w:rFonts w:cs="B Nazanin"/>
          <w:rtl/>
          <w:lang w:bidi="fa-IR"/>
        </w:rPr>
        <w:t>می‌رساند</w:t>
      </w:r>
      <w:proofErr w:type="spellEnd"/>
      <w:r w:rsidRPr="0054352F">
        <w:rPr>
          <w:rFonts w:cs="B Nazanin"/>
          <w:rtl/>
          <w:lang w:bidi="fa-IR"/>
        </w:rPr>
        <w:t xml:space="preserve">.» ژان گنگ، </w:t>
      </w:r>
      <w:proofErr w:type="spellStart"/>
      <w:r w:rsidRPr="0054352F">
        <w:rPr>
          <w:rFonts w:cs="B Nazanin"/>
          <w:rtl/>
          <w:lang w:bidi="fa-IR"/>
        </w:rPr>
        <w:t>بنیان‌گذار</w:t>
      </w:r>
      <w:proofErr w:type="spellEnd"/>
      <w:r w:rsidRPr="0054352F">
        <w:rPr>
          <w:rFonts w:cs="B Nazanin"/>
          <w:rtl/>
          <w:lang w:bidi="fa-IR"/>
        </w:rPr>
        <w:t xml:space="preserve"> استودیو گنگ نیز توضیح </w:t>
      </w:r>
      <w:proofErr w:type="spellStart"/>
      <w:r w:rsidRPr="0054352F">
        <w:rPr>
          <w:rFonts w:cs="B Nazanin"/>
          <w:rtl/>
          <w:lang w:bidi="fa-IR"/>
        </w:rPr>
        <w:t>می‌دهد</w:t>
      </w:r>
      <w:proofErr w:type="spellEnd"/>
      <w:r w:rsidRPr="0054352F">
        <w:rPr>
          <w:rFonts w:cs="B Nazanin"/>
          <w:rtl/>
          <w:lang w:bidi="fa-IR"/>
        </w:rPr>
        <w:t xml:space="preserve">: «از همان آغاز، مشارکت جامعه محلی برای ما حیاتی بود تا اطمینان یابیم </w:t>
      </w:r>
      <w:proofErr w:type="spellStart"/>
      <w:r w:rsidRPr="0054352F">
        <w:rPr>
          <w:rFonts w:cs="B Nazanin"/>
          <w:rtl/>
          <w:lang w:bidi="fa-IR"/>
        </w:rPr>
        <w:t>برنامه‌های</w:t>
      </w:r>
      <w:proofErr w:type="spellEnd"/>
      <w:r w:rsidRPr="0054352F">
        <w:rPr>
          <w:rFonts w:cs="B Nazanin"/>
          <w:rtl/>
          <w:lang w:bidi="fa-IR"/>
        </w:rPr>
        <w:t xml:space="preserve"> پارک بازتابی از خواست ساکنان در استفاده از رودخانه است. با کمک </w:t>
      </w:r>
      <w:proofErr w:type="spellStart"/>
      <w:r w:rsidRPr="0054352F">
        <w:rPr>
          <w:rFonts w:cs="B Nazanin"/>
          <w:rtl/>
          <w:lang w:bidi="fa-IR"/>
        </w:rPr>
        <w:t>آن‌ها</w:t>
      </w:r>
      <w:proofErr w:type="spellEnd"/>
      <w:r w:rsidRPr="0054352F">
        <w:rPr>
          <w:rFonts w:cs="B Nazanin"/>
          <w:rtl/>
          <w:lang w:bidi="fa-IR"/>
        </w:rPr>
        <w:t xml:space="preserve">، ما </w:t>
      </w:r>
      <w:proofErr w:type="spellStart"/>
      <w:r w:rsidRPr="0054352F">
        <w:rPr>
          <w:rFonts w:cs="B Nazanin"/>
          <w:rtl/>
          <w:lang w:bidi="fa-IR"/>
        </w:rPr>
        <w:t>مقصدی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ساخته‌ایم</w:t>
      </w:r>
      <w:proofErr w:type="spellEnd"/>
      <w:r w:rsidRPr="0054352F">
        <w:rPr>
          <w:rFonts w:cs="B Nazanin"/>
          <w:rtl/>
          <w:lang w:bidi="fa-IR"/>
        </w:rPr>
        <w:t xml:space="preserve"> که هم ساده و زمینی است و هم زیبا و از نظر </w:t>
      </w:r>
      <w:proofErr w:type="spellStart"/>
      <w:r w:rsidRPr="0054352F">
        <w:rPr>
          <w:rFonts w:cs="B Nazanin"/>
          <w:rtl/>
          <w:lang w:bidi="fa-IR"/>
        </w:rPr>
        <w:t>بوم‌شناختی</w:t>
      </w:r>
      <w:proofErr w:type="spellEnd"/>
      <w:r w:rsidRPr="0054352F">
        <w:rPr>
          <w:rFonts w:cs="B Nazanin"/>
          <w:rtl/>
          <w:lang w:bidi="fa-IR"/>
        </w:rPr>
        <w:t xml:space="preserve"> سالم؛ جایی که همه احساس </w:t>
      </w:r>
      <w:proofErr w:type="spellStart"/>
      <w:r w:rsidRPr="0054352F">
        <w:rPr>
          <w:rFonts w:cs="B Nazanin"/>
          <w:rtl/>
          <w:lang w:bidi="fa-IR"/>
        </w:rPr>
        <w:t>خوشامدگویی</w:t>
      </w:r>
      <w:proofErr w:type="spellEnd"/>
      <w:r w:rsidRPr="0054352F">
        <w:rPr>
          <w:rFonts w:cs="B Nazanin"/>
          <w:rtl/>
          <w:lang w:bidi="fa-IR"/>
        </w:rPr>
        <w:t xml:space="preserve"> کنند تا استراحت کنند، ورزش کنند، بازی کنند و در کنار رودخانه گرد هم آیند</w:t>
      </w:r>
      <w:r w:rsidRPr="0054352F">
        <w:rPr>
          <w:rFonts w:cs="B Nazanin"/>
          <w:lang w:bidi="fa-IR"/>
        </w:rPr>
        <w:t>.»</w:t>
      </w:r>
    </w:p>
    <w:p w14:paraId="058B4463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پارک تام لی </w:t>
      </w:r>
      <w:proofErr w:type="spellStart"/>
      <w:r w:rsidRPr="0054352F">
        <w:rPr>
          <w:rFonts w:cs="B Nazanin"/>
          <w:rtl/>
          <w:lang w:bidi="fa-IR"/>
        </w:rPr>
        <w:t>اکولوژی</w:t>
      </w:r>
      <w:proofErr w:type="spellEnd"/>
      <w:r w:rsidRPr="0054352F">
        <w:rPr>
          <w:rFonts w:cs="B Nazanin"/>
          <w:rtl/>
          <w:lang w:bidi="fa-IR"/>
        </w:rPr>
        <w:t xml:space="preserve"> منطقه را </w:t>
      </w:r>
      <w:proofErr w:type="spellStart"/>
      <w:r w:rsidRPr="0054352F">
        <w:rPr>
          <w:rFonts w:cs="B Nazanin"/>
          <w:rtl/>
          <w:lang w:bidi="fa-IR"/>
        </w:rPr>
        <w:t>بازمی‌گرداند</w:t>
      </w:r>
      <w:proofErr w:type="spellEnd"/>
      <w:r w:rsidRPr="0054352F">
        <w:rPr>
          <w:rFonts w:cs="B Nazanin"/>
          <w:rtl/>
          <w:lang w:bidi="fa-IR"/>
        </w:rPr>
        <w:t xml:space="preserve"> و به پویایی </w:t>
      </w:r>
      <w:proofErr w:type="spellStart"/>
      <w:r w:rsidRPr="0054352F">
        <w:rPr>
          <w:rFonts w:cs="B Nazanin"/>
          <w:rtl/>
          <w:lang w:bidi="fa-IR"/>
        </w:rPr>
        <w:t>اکوسیستم‌های</w:t>
      </w:r>
      <w:proofErr w:type="spellEnd"/>
      <w:r w:rsidRPr="0054352F">
        <w:rPr>
          <w:rFonts w:cs="B Nazanin"/>
          <w:rtl/>
          <w:lang w:bidi="fa-IR"/>
        </w:rPr>
        <w:t xml:space="preserve"> رودخانه پاسخ </w:t>
      </w:r>
      <w:proofErr w:type="spellStart"/>
      <w:r w:rsidRPr="0054352F">
        <w:rPr>
          <w:rFonts w:cs="B Nazanin"/>
          <w:rtl/>
          <w:lang w:bidi="fa-IR"/>
        </w:rPr>
        <w:t>می‌دهد</w:t>
      </w:r>
      <w:proofErr w:type="spellEnd"/>
      <w:r w:rsidRPr="0054352F">
        <w:rPr>
          <w:rFonts w:cs="B Nazanin"/>
          <w:rtl/>
          <w:lang w:bidi="fa-IR"/>
        </w:rPr>
        <w:t xml:space="preserve">. نظام خاکی </w:t>
      </w:r>
      <w:proofErr w:type="spellStart"/>
      <w:r w:rsidRPr="0054352F">
        <w:rPr>
          <w:rFonts w:cs="B Nazanin"/>
          <w:rtl/>
          <w:lang w:bidi="fa-IR"/>
        </w:rPr>
        <w:t>بازسازی‌شده</w:t>
      </w:r>
      <w:proofErr w:type="spellEnd"/>
      <w:r w:rsidRPr="0054352F">
        <w:rPr>
          <w:rFonts w:cs="B Nazanin"/>
          <w:rtl/>
          <w:lang w:bidi="fa-IR"/>
        </w:rPr>
        <w:t xml:space="preserve"> و کاشت </w:t>
      </w:r>
      <w:proofErr w:type="spellStart"/>
      <w:r w:rsidRPr="0054352F">
        <w:rPr>
          <w:rFonts w:cs="B Nazanin"/>
          <w:rtl/>
          <w:lang w:bidi="fa-IR"/>
        </w:rPr>
        <w:t>گونه‌های</w:t>
      </w:r>
      <w:proofErr w:type="spellEnd"/>
      <w:r w:rsidRPr="0054352F">
        <w:rPr>
          <w:rFonts w:cs="B Nazanin"/>
          <w:rtl/>
          <w:lang w:bidi="fa-IR"/>
        </w:rPr>
        <w:t xml:space="preserve"> مقاوم بومی گیاهی، پرندگان و </w:t>
      </w:r>
      <w:proofErr w:type="spellStart"/>
      <w:r w:rsidRPr="0054352F">
        <w:rPr>
          <w:rFonts w:cs="B Nazanin"/>
          <w:rtl/>
          <w:lang w:bidi="fa-IR"/>
        </w:rPr>
        <w:t>گرده‌افشان‌هایی</w:t>
      </w:r>
      <w:proofErr w:type="spellEnd"/>
      <w:r w:rsidRPr="0054352F">
        <w:rPr>
          <w:rFonts w:cs="B Nazanin"/>
          <w:rtl/>
          <w:lang w:bidi="fa-IR"/>
        </w:rPr>
        <w:t xml:space="preserve"> را جذب خواهد کرد که در مسیر رودخانه رونق دارند. جایگزینی </w:t>
      </w:r>
      <w:proofErr w:type="spellStart"/>
      <w:r w:rsidRPr="0054352F">
        <w:rPr>
          <w:rFonts w:cs="B Nazanin"/>
          <w:rtl/>
          <w:lang w:bidi="fa-IR"/>
        </w:rPr>
        <w:t>چمنزارهای</w:t>
      </w:r>
      <w:proofErr w:type="spellEnd"/>
      <w:r w:rsidRPr="0054352F">
        <w:rPr>
          <w:rFonts w:cs="B Nazanin"/>
          <w:rtl/>
          <w:lang w:bidi="fa-IR"/>
        </w:rPr>
        <w:t xml:space="preserve"> مسطح با </w:t>
      </w:r>
      <w:proofErr w:type="spellStart"/>
      <w:r w:rsidRPr="0054352F">
        <w:rPr>
          <w:rFonts w:cs="B Nazanin"/>
          <w:rtl/>
          <w:lang w:bidi="fa-IR"/>
        </w:rPr>
        <w:t>تپه‌گذاری‌های</w:t>
      </w:r>
      <w:proofErr w:type="spellEnd"/>
      <w:r w:rsidRPr="0054352F">
        <w:rPr>
          <w:rFonts w:cs="B Nazanin"/>
          <w:rtl/>
          <w:lang w:bidi="fa-IR"/>
        </w:rPr>
        <w:t xml:space="preserve"> جدید، </w:t>
      </w:r>
      <w:proofErr w:type="spellStart"/>
      <w:r w:rsidRPr="0054352F">
        <w:rPr>
          <w:rFonts w:cs="B Nazanin"/>
          <w:rtl/>
          <w:lang w:bidi="fa-IR"/>
        </w:rPr>
        <w:t>چشم‌اندازهای</w:t>
      </w:r>
      <w:proofErr w:type="spellEnd"/>
      <w:r w:rsidRPr="0054352F">
        <w:rPr>
          <w:rFonts w:cs="B Nazanin"/>
          <w:rtl/>
          <w:lang w:bidi="fa-IR"/>
        </w:rPr>
        <w:t xml:space="preserve"> نو و </w:t>
      </w:r>
      <w:proofErr w:type="spellStart"/>
      <w:r w:rsidRPr="0054352F">
        <w:rPr>
          <w:rFonts w:cs="B Nazanin"/>
          <w:rtl/>
          <w:lang w:bidi="fa-IR"/>
        </w:rPr>
        <w:t>شگفت‌انگیزی</w:t>
      </w:r>
      <w:proofErr w:type="spellEnd"/>
      <w:r w:rsidRPr="0054352F">
        <w:rPr>
          <w:rFonts w:cs="B Nazanin"/>
          <w:rtl/>
          <w:lang w:bidi="fa-IR"/>
        </w:rPr>
        <w:t xml:space="preserve"> از رودخانه ایجاد کرده است. کیت </w:t>
      </w:r>
      <w:proofErr w:type="spellStart"/>
      <w:r w:rsidRPr="0054352F">
        <w:rPr>
          <w:rFonts w:cs="B Nazanin"/>
          <w:rtl/>
          <w:lang w:bidi="fa-IR"/>
        </w:rPr>
        <w:t>اورف</w:t>
      </w:r>
      <w:proofErr w:type="spellEnd"/>
      <w:r w:rsidRPr="0054352F">
        <w:rPr>
          <w:rFonts w:cs="B Nazanin"/>
          <w:rtl/>
          <w:lang w:bidi="fa-IR"/>
        </w:rPr>
        <w:t xml:space="preserve">، </w:t>
      </w:r>
      <w:proofErr w:type="spellStart"/>
      <w:r w:rsidRPr="0054352F">
        <w:rPr>
          <w:rFonts w:cs="B Nazanin"/>
          <w:rtl/>
          <w:lang w:bidi="fa-IR"/>
        </w:rPr>
        <w:t>بنیان‌گذار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اسکیپ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می‌گوید</w:t>
      </w:r>
      <w:proofErr w:type="spellEnd"/>
      <w:r w:rsidRPr="0054352F">
        <w:rPr>
          <w:rFonts w:cs="B Nazanin"/>
          <w:rtl/>
          <w:lang w:bidi="fa-IR"/>
        </w:rPr>
        <w:t xml:space="preserve">: «طراحی پارک تام لی </w:t>
      </w:r>
      <w:proofErr w:type="spellStart"/>
      <w:r w:rsidRPr="0054352F">
        <w:rPr>
          <w:rFonts w:cs="B Nazanin"/>
          <w:rtl/>
          <w:lang w:bidi="fa-IR"/>
        </w:rPr>
        <w:t>الهام‌گرفته</w:t>
      </w:r>
      <w:proofErr w:type="spellEnd"/>
      <w:r w:rsidRPr="0054352F">
        <w:rPr>
          <w:rFonts w:cs="B Nazanin"/>
          <w:rtl/>
          <w:lang w:bidi="fa-IR"/>
        </w:rPr>
        <w:t xml:space="preserve"> از </w:t>
      </w:r>
      <w:proofErr w:type="spellStart"/>
      <w:r w:rsidRPr="0054352F">
        <w:rPr>
          <w:rFonts w:cs="B Nazanin"/>
          <w:rtl/>
          <w:lang w:bidi="fa-IR"/>
        </w:rPr>
        <w:t>جریان‌های</w:t>
      </w:r>
      <w:proofErr w:type="spellEnd"/>
      <w:r w:rsidRPr="0054352F">
        <w:rPr>
          <w:rFonts w:cs="B Nazanin"/>
          <w:rtl/>
          <w:lang w:bidi="fa-IR"/>
        </w:rPr>
        <w:t xml:space="preserve"> پویا در رودخانه و تمایل به احیای این </w:t>
      </w:r>
      <w:proofErr w:type="spellStart"/>
      <w:r w:rsidRPr="0054352F">
        <w:rPr>
          <w:rFonts w:cs="B Nazanin"/>
          <w:rtl/>
          <w:lang w:bidi="fa-IR"/>
        </w:rPr>
        <w:t>کریدور</w:t>
      </w:r>
      <w:proofErr w:type="spellEnd"/>
      <w:r w:rsidRPr="0054352F">
        <w:rPr>
          <w:rFonts w:cs="B Nazanin"/>
          <w:rtl/>
          <w:lang w:bidi="fa-IR"/>
        </w:rPr>
        <w:t xml:space="preserve"> است. ما </w:t>
      </w:r>
      <w:proofErr w:type="spellStart"/>
      <w:r w:rsidRPr="0054352F">
        <w:rPr>
          <w:rFonts w:cs="B Nazanin"/>
          <w:rtl/>
          <w:lang w:bidi="fa-IR"/>
        </w:rPr>
        <w:t>خاک‌ها</w:t>
      </w:r>
      <w:proofErr w:type="spellEnd"/>
      <w:r w:rsidRPr="0054352F">
        <w:rPr>
          <w:rFonts w:cs="B Nazanin"/>
          <w:rtl/>
          <w:lang w:bidi="fa-IR"/>
        </w:rPr>
        <w:t xml:space="preserve"> را بازسازی کردیم تا گیاهان بومی را پرورش دهیم و بیش از هزار درخت کاشتیم، در حالی که </w:t>
      </w:r>
      <w:proofErr w:type="spellStart"/>
      <w:r w:rsidRPr="0054352F">
        <w:rPr>
          <w:rFonts w:cs="B Nazanin"/>
          <w:rtl/>
          <w:lang w:bidi="fa-IR"/>
        </w:rPr>
        <w:t>پیش‌تر</w:t>
      </w:r>
      <w:proofErr w:type="spellEnd"/>
      <w:r w:rsidRPr="0054352F">
        <w:rPr>
          <w:rFonts w:cs="B Nazanin"/>
          <w:rtl/>
          <w:lang w:bidi="fa-IR"/>
        </w:rPr>
        <w:t xml:space="preserve"> کمتر از پنجاه درخت وجود داشت. این اقدام سایه، تنوع زیستی و زیستگاهی برای پرندگان و حشرات </w:t>
      </w:r>
      <w:proofErr w:type="spellStart"/>
      <w:r w:rsidRPr="0054352F">
        <w:rPr>
          <w:rFonts w:cs="B Nazanin"/>
          <w:rtl/>
          <w:lang w:bidi="fa-IR"/>
        </w:rPr>
        <w:t>گرده‌افشان</w:t>
      </w:r>
      <w:proofErr w:type="spellEnd"/>
      <w:r w:rsidRPr="0054352F">
        <w:rPr>
          <w:rFonts w:cs="B Nazanin"/>
          <w:rtl/>
          <w:lang w:bidi="fa-IR"/>
        </w:rPr>
        <w:t xml:space="preserve"> فراهم </w:t>
      </w:r>
      <w:proofErr w:type="spellStart"/>
      <w:r w:rsidRPr="0054352F">
        <w:rPr>
          <w:rFonts w:cs="B Nazanin"/>
          <w:rtl/>
          <w:lang w:bidi="fa-IR"/>
        </w:rPr>
        <w:t>می‌کند</w:t>
      </w:r>
      <w:proofErr w:type="spellEnd"/>
      <w:r w:rsidRPr="0054352F">
        <w:rPr>
          <w:rFonts w:cs="B Nazanin"/>
          <w:lang w:bidi="fa-IR"/>
        </w:rPr>
        <w:t>.»</w:t>
      </w:r>
    </w:p>
    <w:p w14:paraId="4ACB49BA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طراحی پارک همچنین ارتباط مرکز شهر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و رودخانه را تقویت </w:t>
      </w:r>
      <w:proofErr w:type="spellStart"/>
      <w:r w:rsidRPr="0054352F">
        <w:rPr>
          <w:rFonts w:cs="B Nazanin"/>
          <w:rtl/>
          <w:lang w:bidi="fa-IR"/>
        </w:rPr>
        <w:t>می‌کند</w:t>
      </w:r>
      <w:proofErr w:type="spellEnd"/>
      <w:r w:rsidRPr="0054352F">
        <w:rPr>
          <w:rFonts w:cs="B Nazanin"/>
          <w:rtl/>
          <w:lang w:bidi="fa-IR"/>
        </w:rPr>
        <w:t xml:space="preserve">. این پروژه نخستین دسترسی استاندارد برای افراد دارای معلولیت به رودخانه را از طریق مسیر </w:t>
      </w:r>
      <w:proofErr w:type="spellStart"/>
      <w:r w:rsidRPr="0054352F">
        <w:rPr>
          <w:rFonts w:cs="B Nazanin"/>
          <w:rtl/>
          <w:lang w:bidi="fa-IR"/>
        </w:rPr>
        <w:t>برش‌خورده</w:t>
      </w:r>
      <w:proofErr w:type="spellEnd"/>
      <w:r w:rsidRPr="0054352F">
        <w:rPr>
          <w:rFonts w:cs="B Nazanin"/>
          <w:rtl/>
          <w:lang w:bidi="fa-IR"/>
        </w:rPr>
        <w:t xml:space="preserve"> ساحل فراهم کرده و </w:t>
      </w:r>
      <w:proofErr w:type="spellStart"/>
      <w:r w:rsidRPr="0054352F">
        <w:rPr>
          <w:rFonts w:cs="B Nazanin"/>
          <w:rtl/>
          <w:lang w:bidi="fa-IR"/>
        </w:rPr>
        <w:t>گذرگاه‌های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ایمن‌تری</w:t>
      </w:r>
      <w:proofErr w:type="spellEnd"/>
      <w:r w:rsidRPr="0054352F">
        <w:rPr>
          <w:rFonts w:cs="B Nazanin"/>
          <w:rtl/>
          <w:lang w:bidi="fa-IR"/>
        </w:rPr>
        <w:t xml:space="preserve"> را در خیابان اصلی کنار رودخانه ایجاد کرده است. </w:t>
      </w:r>
      <w:proofErr w:type="spellStart"/>
      <w:r w:rsidRPr="0054352F">
        <w:rPr>
          <w:rFonts w:cs="B Nazanin"/>
          <w:rtl/>
          <w:lang w:bidi="fa-IR"/>
        </w:rPr>
        <w:t>سازه‌های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سرپناه</w:t>
      </w:r>
      <w:proofErr w:type="spellEnd"/>
      <w:r w:rsidRPr="0054352F">
        <w:rPr>
          <w:rFonts w:cs="B Nazanin"/>
          <w:rtl/>
          <w:lang w:bidi="fa-IR"/>
        </w:rPr>
        <w:t xml:space="preserve"> پارک از چوب ساخته شده و </w:t>
      </w:r>
      <w:proofErr w:type="spellStart"/>
      <w:r w:rsidRPr="0054352F">
        <w:rPr>
          <w:rFonts w:cs="B Nazanin"/>
          <w:rtl/>
          <w:lang w:bidi="fa-IR"/>
        </w:rPr>
        <w:t>الهام‌گرفته</w:t>
      </w:r>
      <w:proofErr w:type="spellEnd"/>
      <w:r w:rsidRPr="0054352F">
        <w:rPr>
          <w:rFonts w:cs="B Nazanin"/>
          <w:rtl/>
          <w:lang w:bidi="fa-IR"/>
        </w:rPr>
        <w:t xml:space="preserve"> از </w:t>
      </w:r>
      <w:proofErr w:type="spellStart"/>
      <w:r w:rsidRPr="0054352F">
        <w:rPr>
          <w:rFonts w:cs="B Nazanin"/>
          <w:rtl/>
          <w:lang w:bidi="fa-IR"/>
        </w:rPr>
        <w:t>سازه‌های</w:t>
      </w:r>
      <w:proofErr w:type="spellEnd"/>
      <w:r w:rsidRPr="0054352F">
        <w:rPr>
          <w:rFonts w:cs="B Nazanin"/>
          <w:rtl/>
          <w:lang w:bidi="fa-IR"/>
        </w:rPr>
        <w:t xml:space="preserve"> صنعتی گذشته در ساحل </w:t>
      </w:r>
      <w:proofErr w:type="spellStart"/>
      <w:r w:rsidRPr="0054352F">
        <w:rPr>
          <w:rFonts w:cs="B Nazanin"/>
          <w:rtl/>
          <w:lang w:bidi="fa-IR"/>
        </w:rPr>
        <w:t>رودخانه‌اند</w:t>
      </w:r>
      <w:proofErr w:type="spellEnd"/>
      <w:r w:rsidRPr="0054352F">
        <w:rPr>
          <w:rFonts w:cs="B Nazanin"/>
          <w:rtl/>
          <w:lang w:bidi="fa-IR"/>
        </w:rPr>
        <w:t xml:space="preserve">. زمین بازی با موضوع رودخانه و عناصر منظر، </w:t>
      </w:r>
      <w:proofErr w:type="spellStart"/>
      <w:r w:rsidRPr="0054352F">
        <w:rPr>
          <w:rFonts w:cs="B Nazanin"/>
          <w:rtl/>
          <w:lang w:bidi="fa-IR"/>
        </w:rPr>
        <w:t>مقاصدی</w:t>
      </w:r>
      <w:proofErr w:type="spellEnd"/>
      <w:r w:rsidRPr="0054352F">
        <w:rPr>
          <w:rFonts w:cs="B Nazanin"/>
          <w:rtl/>
          <w:lang w:bidi="fa-IR"/>
        </w:rPr>
        <w:t xml:space="preserve"> تازه برای تفریح، آموزش در فضای باز، گردهمایی و اجراهای نمایشی فراهم </w:t>
      </w:r>
      <w:proofErr w:type="spellStart"/>
      <w:r w:rsidRPr="0054352F">
        <w:rPr>
          <w:rFonts w:cs="B Nazanin"/>
          <w:rtl/>
          <w:lang w:bidi="fa-IR"/>
        </w:rPr>
        <w:t>کرده‌اند</w:t>
      </w:r>
      <w:proofErr w:type="spellEnd"/>
      <w:r w:rsidRPr="0054352F">
        <w:rPr>
          <w:rFonts w:cs="B Nazanin"/>
          <w:rtl/>
          <w:lang w:bidi="fa-IR"/>
        </w:rPr>
        <w:t xml:space="preserve"> که همگی با </w:t>
      </w:r>
      <w:proofErr w:type="spellStart"/>
      <w:r w:rsidRPr="0054352F">
        <w:rPr>
          <w:rFonts w:cs="B Nazanin"/>
          <w:rtl/>
          <w:lang w:bidi="fa-IR"/>
        </w:rPr>
        <w:t>پس‌زمینه</w:t>
      </w:r>
      <w:proofErr w:type="spellEnd"/>
      <w:r w:rsidRPr="0054352F">
        <w:rPr>
          <w:rFonts w:cs="B Nazanin"/>
          <w:rtl/>
          <w:lang w:bidi="fa-IR"/>
        </w:rPr>
        <w:t xml:space="preserve"> زنده رودخانه غنا </w:t>
      </w:r>
      <w:proofErr w:type="spellStart"/>
      <w:r w:rsidRPr="0054352F">
        <w:rPr>
          <w:rFonts w:cs="B Nazanin"/>
          <w:rtl/>
          <w:lang w:bidi="fa-IR"/>
        </w:rPr>
        <w:t>یافته‌اند</w:t>
      </w:r>
      <w:proofErr w:type="spellEnd"/>
      <w:r w:rsidRPr="0054352F">
        <w:rPr>
          <w:rFonts w:cs="B Nazanin"/>
          <w:lang w:bidi="fa-IR"/>
        </w:rPr>
        <w:t>.</w:t>
      </w:r>
    </w:p>
    <w:p w14:paraId="73D85483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مرکز شاخص معماری پارک، سازه </w:t>
      </w:r>
      <w:proofErr w:type="spellStart"/>
      <w:r w:rsidRPr="0054352F">
        <w:rPr>
          <w:rFonts w:cs="B Nazanin"/>
          <w:rtl/>
          <w:lang w:bidi="fa-IR"/>
        </w:rPr>
        <w:t>سایه‌بان</w:t>
      </w:r>
      <w:proofErr w:type="spellEnd"/>
      <w:r w:rsidRPr="0054352F">
        <w:rPr>
          <w:rFonts w:cs="B Nazanin"/>
          <w:rtl/>
          <w:lang w:bidi="fa-IR"/>
        </w:rPr>
        <w:t xml:space="preserve"> غروب است؛ بنایی چوبی به مساحت تقریبی ۱۵۰۰ متر مربع که با شش ستون فولادی </w:t>
      </w:r>
      <w:proofErr w:type="spellStart"/>
      <w:r w:rsidRPr="0054352F">
        <w:rPr>
          <w:rFonts w:cs="B Nazanin"/>
          <w:rtl/>
          <w:lang w:bidi="fa-IR"/>
        </w:rPr>
        <w:t>دسته‌ای</w:t>
      </w:r>
      <w:proofErr w:type="spellEnd"/>
      <w:r w:rsidRPr="0054352F">
        <w:rPr>
          <w:rFonts w:cs="B Nazanin"/>
          <w:rtl/>
          <w:lang w:bidi="fa-IR"/>
        </w:rPr>
        <w:t xml:space="preserve"> پشتیبانی </w:t>
      </w:r>
      <w:proofErr w:type="spellStart"/>
      <w:r w:rsidRPr="0054352F">
        <w:rPr>
          <w:rFonts w:cs="B Nazanin"/>
          <w:rtl/>
          <w:lang w:bidi="fa-IR"/>
        </w:rPr>
        <w:t>می‌شود</w:t>
      </w:r>
      <w:proofErr w:type="spellEnd"/>
      <w:r w:rsidRPr="0054352F">
        <w:rPr>
          <w:rFonts w:cs="B Nazanin"/>
          <w:rtl/>
          <w:lang w:bidi="fa-IR"/>
        </w:rPr>
        <w:t xml:space="preserve">. تیرهای چوبی آن با چوب چندلایه </w:t>
      </w:r>
      <w:proofErr w:type="spellStart"/>
      <w:r w:rsidRPr="0054352F">
        <w:rPr>
          <w:rFonts w:cs="B Nazanin"/>
          <w:rtl/>
          <w:lang w:bidi="fa-IR"/>
        </w:rPr>
        <w:t>مهندسی‌شده</w:t>
      </w:r>
      <w:proofErr w:type="spellEnd"/>
      <w:r w:rsidRPr="0054352F">
        <w:rPr>
          <w:rFonts w:cs="B Nazanin"/>
          <w:rtl/>
          <w:lang w:bidi="fa-IR"/>
        </w:rPr>
        <w:t xml:space="preserve"> ساخته </w:t>
      </w:r>
      <w:proofErr w:type="spellStart"/>
      <w:r w:rsidRPr="0054352F">
        <w:rPr>
          <w:rFonts w:cs="B Nazanin"/>
          <w:rtl/>
          <w:lang w:bidi="fa-IR"/>
        </w:rPr>
        <w:t>شده‌اند</w:t>
      </w:r>
      <w:proofErr w:type="spellEnd"/>
      <w:r w:rsidRPr="0054352F">
        <w:rPr>
          <w:rFonts w:cs="B Nazanin"/>
          <w:rtl/>
          <w:lang w:bidi="fa-IR"/>
        </w:rPr>
        <w:t xml:space="preserve"> که ردپای </w:t>
      </w:r>
      <w:proofErr w:type="spellStart"/>
      <w:r w:rsidRPr="0054352F">
        <w:rPr>
          <w:rFonts w:cs="B Nazanin"/>
          <w:rtl/>
          <w:lang w:bidi="fa-IR"/>
        </w:rPr>
        <w:t>کربنی</w:t>
      </w:r>
      <w:proofErr w:type="spellEnd"/>
      <w:r w:rsidRPr="0054352F">
        <w:rPr>
          <w:rFonts w:cs="B Nazanin"/>
          <w:rtl/>
          <w:lang w:bidi="fa-IR"/>
        </w:rPr>
        <w:t xml:space="preserve"> بسیار </w:t>
      </w:r>
      <w:proofErr w:type="spellStart"/>
      <w:r w:rsidRPr="0054352F">
        <w:rPr>
          <w:rFonts w:cs="B Nazanin"/>
          <w:rtl/>
          <w:lang w:bidi="fa-IR"/>
        </w:rPr>
        <w:t>پایین‌تری</w:t>
      </w:r>
      <w:proofErr w:type="spellEnd"/>
      <w:r w:rsidRPr="0054352F">
        <w:rPr>
          <w:rFonts w:cs="B Nazanin"/>
          <w:rtl/>
          <w:lang w:bidi="fa-IR"/>
        </w:rPr>
        <w:t xml:space="preserve"> نسبت به بتن یا فولاد </w:t>
      </w:r>
      <w:r w:rsidRPr="0054352F">
        <w:rPr>
          <w:rFonts w:cs="B Nazanin"/>
          <w:rtl/>
          <w:lang w:bidi="fa-IR"/>
        </w:rPr>
        <w:lastRenderedPageBreak/>
        <w:t xml:space="preserve">سنتی دارند. در بالای تیرها، </w:t>
      </w:r>
      <w:proofErr w:type="spellStart"/>
      <w:r w:rsidRPr="0054352F">
        <w:rPr>
          <w:rFonts w:cs="B Nazanin"/>
          <w:rtl/>
          <w:lang w:bidi="fa-IR"/>
        </w:rPr>
        <w:t>دریچه‌های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کرکره‌ای</w:t>
      </w:r>
      <w:proofErr w:type="spellEnd"/>
      <w:r w:rsidRPr="0054352F">
        <w:rPr>
          <w:rFonts w:cs="B Nazanin"/>
          <w:rtl/>
          <w:lang w:bidi="fa-IR"/>
        </w:rPr>
        <w:t xml:space="preserve"> چوبی برای محافظت در برابر آفتاب و باران قرار </w:t>
      </w:r>
      <w:proofErr w:type="spellStart"/>
      <w:r w:rsidRPr="0054352F">
        <w:rPr>
          <w:rFonts w:cs="B Nazanin"/>
          <w:rtl/>
          <w:lang w:bidi="fa-IR"/>
        </w:rPr>
        <w:t>گرفته‌اند</w:t>
      </w:r>
      <w:proofErr w:type="spellEnd"/>
      <w:r w:rsidRPr="0054352F">
        <w:rPr>
          <w:rFonts w:cs="B Nazanin"/>
          <w:rtl/>
          <w:lang w:bidi="fa-IR"/>
        </w:rPr>
        <w:t xml:space="preserve">. این </w:t>
      </w:r>
      <w:proofErr w:type="spellStart"/>
      <w:r w:rsidRPr="0054352F">
        <w:rPr>
          <w:rFonts w:cs="B Nazanin"/>
          <w:rtl/>
          <w:lang w:bidi="fa-IR"/>
        </w:rPr>
        <w:t>پاویون</w:t>
      </w:r>
      <w:proofErr w:type="spellEnd"/>
      <w:r w:rsidRPr="0054352F">
        <w:rPr>
          <w:rFonts w:cs="B Nazanin"/>
          <w:rtl/>
          <w:lang w:bidi="fa-IR"/>
        </w:rPr>
        <w:t xml:space="preserve"> برای میزبانی رویدادها و </w:t>
      </w:r>
      <w:proofErr w:type="spellStart"/>
      <w:r w:rsidRPr="0054352F">
        <w:rPr>
          <w:rFonts w:cs="B Nazanin"/>
          <w:rtl/>
          <w:lang w:bidi="fa-IR"/>
        </w:rPr>
        <w:t>فعالیت‌های</w:t>
      </w:r>
      <w:proofErr w:type="spellEnd"/>
      <w:r w:rsidRPr="0054352F">
        <w:rPr>
          <w:rFonts w:cs="B Nazanin"/>
          <w:rtl/>
          <w:lang w:bidi="fa-IR"/>
        </w:rPr>
        <w:t xml:space="preserve"> اجتماعی در طول سال طراحی شده است، از جمله بسکتبال، </w:t>
      </w:r>
      <w:proofErr w:type="spellStart"/>
      <w:r w:rsidRPr="0054352F">
        <w:rPr>
          <w:rFonts w:cs="B Nazanin"/>
          <w:rtl/>
          <w:lang w:bidi="fa-IR"/>
        </w:rPr>
        <w:t>یوگا</w:t>
      </w:r>
      <w:proofErr w:type="spellEnd"/>
      <w:r w:rsidRPr="0054352F">
        <w:rPr>
          <w:rFonts w:cs="B Nazanin"/>
          <w:rtl/>
          <w:lang w:bidi="fa-IR"/>
        </w:rPr>
        <w:t>، آموزش رقص و برگزاری کنسرت</w:t>
      </w:r>
      <w:r w:rsidRPr="0054352F">
        <w:rPr>
          <w:rFonts w:cs="B Nazanin"/>
          <w:lang w:bidi="fa-IR"/>
        </w:rPr>
        <w:t>.</w:t>
      </w:r>
    </w:p>
    <w:p w14:paraId="4D2F0DAA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>پارک همچنین میزبان دو اثر هنری عمومی تازه است: یادمانی برای شنیدن اثر «</w:t>
      </w:r>
      <w:proofErr w:type="spellStart"/>
      <w:r w:rsidRPr="0054352F">
        <w:rPr>
          <w:rFonts w:cs="B Nazanin"/>
          <w:rtl/>
          <w:lang w:bidi="fa-IR"/>
        </w:rPr>
        <w:t>تیستر</w:t>
      </w:r>
      <w:proofErr w:type="spellEnd"/>
      <w:r w:rsidRPr="0054352F">
        <w:rPr>
          <w:rFonts w:cs="B Nazanin"/>
          <w:rtl/>
          <w:lang w:bidi="fa-IR"/>
        </w:rPr>
        <w:t xml:space="preserve"> گیتس» و زمین بسکتبال </w:t>
      </w:r>
      <w:proofErr w:type="spellStart"/>
      <w:r w:rsidRPr="0054352F">
        <w:rPr>
          <w:rFonts w:cs="B Nazanin"/>
          <w:rtl/>
          <w:lang w:bidi="fa-IR"/>
        </w:rPr>
        <w:t>چندرنگ</w:t>
      </w:r>
      <w:proofErr w:type="spellEnd"/>
      <w:r w:rsidRPr="0054352F">
        <w:rPr>
          <w:rFonts w:cs="B Nazanin"/>
          <w:rtl/>
          <w:lang w:bidi="fa-IR"/>
        </w:rPr>
        <w:t xml:space="preserve"> با الگوهای هندسی اثر «جیمز </w:t>
      </w:r>
      <w:proofErr w:type="spellStart"/>
      <w:r w:rsidRPr="0054352F">
        <w:rPr>
          <w:rFonts w:cs="B Nazanin"/>
          <w:rtl/>
          <w:lang w:bidi="fa-IR"/>
        </w:rPr>
        <w:t>لیتل</w:t>
      </w:r>
      <w:proofErr w:type="spellEnd"/>
      <w:r w:rsidRPr="0054352F">
        <w:rPr>
          <w:rFonts w:cs="B Nazanin"/>
          <w:rtl/>
          <w:lang w:bidi="fa-IR"/>
        </w:rPr>
        <w:t xml:space="preserve">» هنرمند اهل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. اثر </w:t>
      </w:r>
      <w:proofErr w:type="spellStart"/>
      <w:r w:rsidRPr="0054352F">
        <w:rPr>
          <w:rFonts w:cs="B Nazanin"/>
          <w:rtl/>
          <w:lang w:bidi="fa-IR"/>
        </w:rPr>
        <w:t>لیتل</w:t>
      </w:r>
      <w:proofErr w:type="spellEnd"/>
      <w:r w:rsidRPr="0054352F">
        <w:rPr>
          <w:rFonts w:cs="B Nazanin"/>
          <w:rtl/>
          <w:lang w:bidi="fa-IR"/>
        </w:rPr>
        <w:t xml:space="preserve"> در زیر </w:t>
      </w:r>
      <w:proofErr w:type="spellStart"/>
      <w:r w:rsidRPr="0054352F">
        <w:rPr>
          <w:rFonts w:cs="B Nazanin"/>
          <w:rtl/>
          <w:lang w:bidi="fa-IR"/>
        </w:rPr>
        <w:t>سایه‌بان</w:t>
      </w:r>
      <w:proofErr w:type="spellEnd"/>
      <w:r w:rsidRPr="0054352F">
        <w:rPr>
          <w:rFonts w:cs="B Nazanin"/>
          <w:rtl/>
          <w:lang w:bidi="fa-IR"/>
        </w:rPr>
        <w:t xml:space="preserve"> غروب قرار گرفته است</w:t>
      </w:r>
      <w:r w:rsidRPr="0054352F">
        <w:rPr>
          <w:rFonts w:cs="B Nazanin"/>
          <w:lang w:bidi="fa-IR"/>
        </w:rPr>
        <w:t>.</w:t>
      </w:r>
    </w:p>
    <w:p w14:paraId="212C1823" w14:textId="77777777" w:rsidR="0054352F" w:rsidRPr="0054352F" w:rsidRDefault="0054352F" w:rsidP="0054352F">
      <w:pPr>
        <w:rPr>
          <w:rFonts w:cs="B Nazanin"/>
          <w:lang w:bidi="fa-IR"/>
        </w:rPr>
      </w:pPr>
      <w:proofErr w:type="spellStart"/>
      <w:r w:rsidRPr="0054352F">
        <w:rPr>
          <w:rFonts w:cs="B Nazanin"/>
          <w:rtl/>
          <w:lang w:bidi="fa-IR"/>
        </w:rPr>
        <w:t>مجموعه‌ای</w:t>
      </w:r>
      <w:proofErr w:type="spellEnd"/>
      <w:r w:rsidRPr="0054352F">
        <w:rPr>
          <w:rFonts w:cs="B Nazanin"/>
          <w:rtl/>
          <w:lang w:bidi="fa-IR"/>
        </w:rPr>
        <w:t xml:space="preserve"> از </w:t>
      </w:r>
      <w:proofErr w:type="spellStart"/>
      <w:r w:rsidRPr="0054352F">
        <w:rPr>
          <w:rFonts w:cs="B Nazanin"/>
          <w:rtl/>
          <w:lang w:bidi="fa-IR"/>
        </w:rPr>
        <w:t>چمنزارهای</w:t>
      </w:r>
      <w:proofErr w:type="spellEnd"/>
      <w:r w:rsidRPr="0054352F">
        <w:rPr>
          <w:rFonts w:cs="B Nazanin"/>
          <w:rtl/>
          <w:lang w:bidi="fa-IR"/>
        </w:rPr>
        <w:t xml:space="preserve"> باز، چهار بخش اصلی پارک را تعریف </w:t>
      </w:r>
      <w:proofErr w:type="spellStart"/>
      <w:r w:rsidRPr="0054352F">
        <w:rPr>
          <w:rFonts w:cs="B Nazanin"/>
          <w:rtl/>
          <w:lang w:bidi="fa-IR"/>
        </w:rPr>
        <w:t>می‌کنند</w:t>
      </w:r>
      <w:proofErr w:type="spellEnd"/>
      <w:r w:rsidRPr="0054352F">
        <w:rPr>
          <w:rFonts w:cs="B Nazanin"/>
          <w:rtl/>
          <w:lang w:bidi="fa-IR"/>
        </w:rPr>
        <w:t xml:space="preserve">: دروازه مدنی، هسته فعال، فضای اجتماعی سیلابی و </w:t>
      </w:r>
      <w:proofErr w:type="spellStart"/>
      <w:r w:rsidRPr="0054352F">
        <w:rPr>
          <w:rFonts w:cs="B Nazanin"/>
          <w:rtl/>
          <w:lang w:bidi="fa-IR"/>
        </w:rPr>
        <w:t>تراس‌های</w:t>
      </w:r>
      <w:proofErr w:type="spellEnd"/>
      <w:r w:rsidRPr="0054352F">
        <w:rPr>
          <w:rFonts w:cs="B Nazanin"/>
          <w:rtl/>
          <w:lang w:bidi="fa-IR"/>
        </w:rPr>
        <w:t xml:space="preserve"> زیستگاهی. هر بخش شخصیت خاص خود را دارد، اما همگی با طرحی کلی </w:t>
      </w:r>
      <w:proofErr w:type="spellStart"/>
      <w:r w:rsidRPr="0054352F">
        <w:rPr>
          <w:rFonts w:cs="B Nazanin"/>
          <w:rtl/>
          <w:lang w:bidi="fa-IR"/>
        </w:rPr>
        <w:t>الهام‌گرفته</w:t>
      </w:r>
      <w:proofErr w:type="spellEnd"/>
      <w:r w:rsidRPr="0054352F">
        <w:rPr>
          <w:rFonts w:cs="B Nazanin"/>
          <w:rtl/>
          <w:lang w:bidi="fa-IR"/>
        </w:rPr>
        <w:t xml:space="preserve"> از الگوهای </w:t>
      </w:r>
      <w:proofErr w:type="spellStart"/>
      <w:r w:rsidRPr="0054352F">
        <w:rPr>
          <w:rFonts w:cs="B Nazanin"/>
          <w:rtl/>
          <w:lang w:bidi="fa-IR"/>
        </w:rPr>
        <w:t>هیدرولوژیک</w:t>
      </w:r>
      <w:proofErr w:type="spellEnd"/>
      <w:r w:rsidRPr="0054352F">
        <w:rPr>
          <w:rFonts w:cs="B Nazanin"/>
          <w:rtl/>
          <w:lang w:bidi="fa-IR"/>
        </w:rPr>
        <w:t xml:space="preserve"> رودخانه یکپارچه </w:t>
      </w:r>
      <w:proofErr w:type="spellStart"/>
      <w:r w:rsidRPr="0054352F">
        <w:rPr>
          <w:rFonts w:cs="B Nazanin"/>
          <w:rtl/>
          <w:lang w:bidi="fa-IR"/>
        </w:rPr>
        <w:t>شده‌اند</w:t>
      </w:r>
      <w:proofErr w:type="spellEnd"/>
      <w:r w:rsidRPr="0054352F">
        <w:rPr>
          <w:rFonts w:cs="B Nazanin"/>
          <w:rtl/>
          <w:lang w:bidi="fa-IR"/>
        </w:rPr>
        <w:t xml:space="preserve">. زمین مسطح پیشین اکنون با </w:t>
      </w:r>
      <w:proofErr w:type="spellStart"/>
      <w:r w:rsidRPr="0054352F">
        <w:rPr>
          <w:rFonts w:cs="B Nazanin"/>
          <w:rtl/>
          <w:lang w:bidi="fa-IR"/>
        </w:rPr>
        <w:t>تپه‌های</w:t>
      </w:r>
      <w:proofErr w:type="spellEnd"/>
      <w:r w:rsidRPr="0054352F">
        <w:rPr>
          <w:rFonts w:cs="B Nazanin"/>
          <w:rtl/>
          <w:lang w:bidi="fa-IR"/>
        </w:rPr>
        <w:t xml:space="preserve"> پوشیده از گیاهان و درختان بومی به فضایی پویا بدل شده است. این </w:t>
      </w:r>
      <w:proofErr w:type="spellStart"/>
      <w:r w:rsidRPr="0054352F">
        <w:rPr>
          <w:rFonts w:cs="B Nazanin"/>
          <w:rtl/>
          <w:lang w:bidi="fa-IR"/>
        </w:rPr>
        <w:t>فضاها</w:t>
      </w:r>
      <w:proofErr w:type="spellEnd"/>
      <w:r w:rsidRPr="0054352F">
        <w:rPr>
          <w:rFonts w:cs="B Nazanin"/>
          <w:rtl/>
          <w:lang w:bidi="fa-IR"/>
        </w:rPr>
        <w:t xml:space="preserve"> از مدنی و تفریحی تا تأملی، </w:t>
      </w:r>
      <w:proofErr w:type="spellStart"/>
      <w:r w:rsidRPr="0054352F">
        <w:rPr>
          <w:rFonts w:cs="B Nazanin"/>
          <w:rtl/>
          <w:lang w:bidi="fa-IR"/>
        </w:rPr>
        <w:t>گستره‌ای</w:t>
      </w:r>
      <w:proofErr w:type="spellEnd"/>
      <w:r w:rsidRPr="0054352F">
        <w:rPr>
          <w:rFonts w:cs="B Nazanin"/>
          <w:rtl/>
          <w:lang w:bidi="fa-IR"/>
        </w:rPr>
        <w:t xml:space="preserve"> از </w:t>
      </w:r>
      <w:proofErr w:type="spellStart"/>
      <w:r w:rsidRPr="0054352F">
        <w:rPr>
          <w:rFonts w:cs="B Nazanin"/>
          <w:rtl/>
          <w:lang w:bidi="fa-IR"/>
        </w:rPr>
        <w:t>فعالیت‌ها</w:t>
      </w:r>
      <w:proofErr w:type="spellEnd"/>
      <w:r w:rsidRPr="0054352F">
        <w:rPr>
          <w:rFonts w:cs="B Nazanin"/>
          <w:rtl/>
          <w:lang w:bidi="fa-IR"/>
        </w:rPr>
        <w:t xml:space="preserve"> را میزبانی کرده و زیستگاهی برای پرندگان و حشرات مهاجر در مسیر پروازی رودخانه فراهم </w:t>
      </w:r>
      <w:proofErr w:type="spellStart"/>
      <w:r w:rsidRPr="0054352F">
        <w:rPr>
          <w:rFonts w:cs="B Nazanin"/>
          <w:rtl/>
          <w:lang w:bidi="fa-IR"/>
        </w:rPr>
        <w:t>می‌کنند</w:t>
      </w:r>
      <w:proofErr w:type="spellEnd"/>
      <w:r w:rsidRPr="0054352F">
        <w:rPr>
          <w:rFonts w:cs="B Nazanin"/>
          <w:lang w:bidi="fa-IR"/>
        </w:rPr>
        <w:t>.</w:t>
      </w:r>
    </w:p>
    <w:p w14:paraId="33A6C757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فرایند طراحی که از سال ۲۰۱۷ آغاز شد، با مشارکت هزاران نفر از ساکنان </w:t>
      </w:r>
      <w:proofErr w:type="spellStart"/>
      <w:r w:rsidRPr="0054352F">
        <w:rPr>
          <w:rFonts w:cs="B Nazanin"/>
          <w:rtl/>
          <w:lang w:bidi="fa-IR"/>
        </w:rPr>
        <w:t>ممفیس</w:t>
      </w:r>
      <w:proofErr w:type="spellEnd"/>
      <w:r w:rsidRPr="0054352F">
        <w:rPr>
          <w:rFonts w:cs="B Nazanin"/>
          <w:rtl/>
          <w:lang w:bidi="fa-IR"/>
        </w:rPr>
        <w:t xml:space="preserve"> و همچنین </w:t>
      </w:r>
      <w:proofErr w:type="spellStart"/>
      <w:r w:rsidRPr="0054352F">
        <w:rPr>
          <w:rFonts w:cs="B Nazanin"/>
          <w:rtl/>
          <w:lang w:bidi="fa-IR"/>
        </w:rPr>
        <w:t>برنامه‌ای</w:t>
      </w:r>
      <w:proofErr w:type="spellEnd"/>
      <w:r w:rsidRPr="0054352F">
        <w:rPr>
          <w:rFonts w:cs="B Nazanin"/>
          <w:rtl/>
          <w:lang w:bidi="fa-IR"/>
        </w:rPr>
        <w:t xml:space="preserve"> ویژه برای جوانان محلی همراه بود که </w:t>
      </w:r>
      <w:proofErr w:type="spellStart"/>
      <w:r w:rsidRPr="0054352F">
        <w:rPr>
          <w:rFonts w:cs="B Nazanin"/>
          <w:rtl/>
          <w:lang w:bidi="fa-IR"/>
        </w:rPr>
        <w:t>آن‌ها</w:t>
      </w:r>
      <w:proofErr w:type="spellEnd"/>
      <w:r w:rsidRPr="0054352F">
        <w:rPr>
          <w:rFonts w:cs="B Nazanin"/>
          <w:rtl/>
          <w:lang w:bidi="fa-IR"/>
        </w:rPr>
        <w:t xml:space="preserve"> را در روند طراحی دخیل کرد. </w:t>
      </w:r>
      <w:proofErr w:type="spellStart"/>
      <w:r w:rsidRPr="0054352F">
        <w:rPr>
          <w:rFonts w:cs="B Nazanin"/>
          <w:rtl/>
          <w:lang w:bidi="fa-IR"/>
        </w:rPr>
        <w:t>جیا</w:t>
      </w:r>
      <w:proofErr w:type="spellEnd"/>
      <w:r w:rsidRPr="0054352F">
        <w:rPr>
          <w:rFonts w:cs="B Nazanin"/>
          <w:rtl/>
          <w:lang w:bidi="fa-IR"/>
        </w:rPr>
        <w:t xml:space="preserve"> </w:t>
      </w:r>
      <w:proofErr w:type="spellStart"/>
      <w:r w:rsidRPr="0054352F">
        <w:rPr>
          <w:rFonts w:cs="B Nazanin"/>
          <w:rtl/>
          <w:lang w:bidi="fa-IR"/>
        </w:rPr>
        <w:t>بیاجی</w:t>
      </w:r>
      <w:proofErr w:type="spellEnd"/>
      <w:r w:rsidRPr="0054352F">
        <w:rPr>
          <w:rFonts w:cs="B Nazanin"/>
          <w:rtl/>
          <w:lang w:bidi="fa-IR"/>
        </w:rPr>
        <w:t xml:space="preserve">، مدیر بخش </w:t>
      </w:r>
      <w:proofErr w:type="spellStart"/>
      <w:r w:rsidRPr="0054352F">
        <w:rPr>
          <w:rFonts w:cs="B Nazanin"/>
          <w:rtl/>
          <w:lang w:bidi="fa-IR"/>
        </w:rPr>
        <w:t>شهرسازی</w:t>
      </w:r>
      <w:proofErr w:type="spellEnd"/>
      <w:r w:rsidRPr="0054352F">
        <w:rPr>
          <w:rFonts w:cs="B Nazanin"/>
          <w:rtl/>
          <w:lang w:bidi="fa-IR"/>
        </w:rPr>
        <w:t xml:space="preserve"> استودیو گنگ </w:t>
      </w:r>
      <w:proofErr w:type="spellStart"/>
      <w:r w:rsidRPr="0054352F">
        <w:rPr>
          <w:rFonts w:cs="B Nazanin"/>
          <w:rtl/>
          <w:lang w:bidi="fa-IR"/>
        </w:rPr>
        <w:t>می‌گوید</w:t>
      </w:r>
      <w:proofErr w:type="spellEnd"/>
      <w:r w:rsidRPr="0054352F">
        <w:rPr>
          <w:rFonts w:cs="B Nazanin"/>
          <w:rtl/>
          <w:lang w:bidi="fa-IR"/>
        </w:rPr>
        <w:t xml:space="preserve">: «از همان آغاز، تیم طراحی جامعه را به شکلی پایدار درگیر کرد تا مطمئن شویم </w:t>
      </w:r>
      <w:proofErr w:type="spellStart"/>
      <w:r w:rsidRPr="0054352F">
        <w:rPr>
          <w:rFonts w:cs="B Nazanin"/>
          <w:rtl/>
          <w:lang w:bidi="fa-IR"/>
        </w:rPr>
        <w:t>برنامه‌های</w:t>
      </w:r>
      <w:proofErr w:type="spellEnd"/>
      <w:r w:rsidRPr="0054352F">
        <w:rPr>
          <w:rFonts w:cs="B Nazanin"/>
          <w:rtl/>
          <w:lang w:bidi="fa-IR"/>
        </w:rPr>
        <w:t xml:space="preserve"> پارک بازتابی از دیدگاه و </w:t>
      </w:r>
      <w:proofErr w:type="spellStart"/>
      <w:r w:rsidRPr="0054352F">
        <w:rPr>
          <w:rFonts w:cs="B Nazanin"/>
          <w:rtl/>
          <w:lang w:bidi="fa-IR"/>
        </w:rPr>
        <w:t>خواسته‌های</w:t>
      </w:r>
      <w:proofErr w:type="spellEnd"/>
      <w:r w:rsidRPr="0054352F">
        <w:rPr>
          <w:rFonts w:cs="B Nazanin"/>
          <w:rtl/>
          <w:lang w:bidi="fa-IR"/>
        </w:rPr>
        <w:t xml:space="preserve"> مردم است</w:t>
      </w:r>
      <w:r w:rsidRPr="0054352F">
        <w:rPr>
          <w:rFonts w:cs="B Nazanin"/>
          <w:lang w:bidi="fa-IR"/>
        </w:rPr>
        <w:t>.»</w:t>
      </w:r>
    </w:p>
    <w:p w14:paraId="203A192B" w14:textId="77777777" w:rsidR="0054352F" w:rsidRPr="0054352F" w:rsidRDefault="0054352F" w:rsidP="0054352F">
      <w:pPr>
        <w:rPr>
          <w:rFonts w:cs="B Nazanin"/>
          <w:lang w:bidi="fa-IR"/>
        </w:rPr>
      </w:pPr>
      <w:r w:rsidRPr="0054352F">
        <w:rPr>
          <w:rFonts w:cs="B Nazanin"/>
          <w:rtl/>
          <w:lang w:bidi="fa-IR"/>
        </w:rPr>
        <w:t xml:space="preserve">این پروژه با هزینه ۶۱ میلیون دلار در قالب یک مشارکت عمومی و خصوصی اجرا شد و با حمایت </w:t>
      </w:r>
      <w:proofErr w:type="spellStart"/>
      <w:r w:rsidRPr="0054352F">
        <w:rPr>
          <w:rFonts w:cs="B Nazanin"/>
          <w:rtl/>
          <w:lang w:bidi="fa-IR"/>
        </w:rPr>
        <w:t>دولت‌های</w:t>
      </w:r>
      <w:proofErr w:type="spellEnd"/>
      <w:r w:rsidRPr="0054352F">
        <w:rPr>
          <w:rFonts w:cs="B Nazanin"/>
          <w:rtl/>
          <w:lang w:bidi="fa-IR"/>
        </w:rPr>
        <w:t xml:space="preserve"> محلی، ایالتی و فدرال به همراه </w:t>
      </w:r>
      <w:proofErr w:type="spellStart"/>
      <w:r w:rsidRPr="0054352F">
        <w:rPr>
          <w:rFonts w:cs="B Nazanin"/>
          <w:rtl/>
          <w:lang w:bidi="fa-IR"/>
        </w:rPr>
        <w:t>مجموعه‌ای</w:t>
      </w:r>
      <w:proofErr w:type="spellEnd"/>
      <w:r w:rsidRPr="0054352F">
        <w:rPr>
          <w:rFonts w:cs="B Nazanin"/>
          <w:rtl/>
          <w:lang w:bidi="fa-IR"/>
        </w:rPr>
        <w:t xml:space="preserve"> از بنیادها، </w:t>
      </w:r>
      <w:proofErr w:type="spellStart"/>
      <w:r w:rsidRPr="0054352F">
        <w:rPr>
          <w:rFonts w:cs="B Nazanin"/>
          <w:rtl/>
          <w:lang w:bidi="fa-IR"/>
        </w:rPr>
        <w:t>شرکت‌ها</w:t>
      </w:r>
      <w:proofErr w:type="spellEnd"/>
      <w:r w:rsidRPr="0054352F">
        <w:rPr>
          <w:rFonts w:cs="B Nazanin"/>
          <w:rtl/>
          <w:lang w:bidi="fa-IR"/>
        </w:rPr>
        <w:t xml:space="preserve"> و افراد خیر به سرانجام رسید</w:t>
      </w:r>
      <w:r w:rsidRPr="0054352F">
        <w:rPr>
          <w:rFonts w:cs="B Nazanin"/>
          <w:lang w:bidi="fa-IR"/>
        </w:rPr>
        <w:t>.</w:t>
      </w:r>
    </w:p>
    <w:p w14:paraId="6FE441D0" w14:textId="77777777" w:rsidR="0054352F" w:rsidRPr="0054352F" w:rsidRDefault="0054352F" w:rsidP="0054352F">
      <w:pPr>
        <w:rPr>
          <w:rFonts w:cs="B Nazanin"/>
          <w:lang w:bidi="fa-IR"/>
        </w:rPr>
      </w:pPr>
      <w:hyperlink r:id="rId4" w:history="1">
        <w:r w:rsidRPr="0054352F">
          <w:rPr>
            <w:rStyle w:val="Hyperlink"/>
            <w:rFonts w:cs="B Nazanin"/>
            <w:b/>
            <w:bCs/>
            <w:rtl/>
            <w:lang w:bidi="fa-IR"/>
          </w:rPr>
          <w:t xml:space="preserve">جهت دسترسی به </w:t>
        </w:r>
        <w:proofErr w:type="spellStart"/>
        <w:r w:rsidRPr="0054352F">
          <w:rPr>
            <w:rStyle w:val="Hyperlink"/>
            <w:rFonts w:cs="B Nazanin"/>
            <w:b/>
            <w:bCs/>
            <w:rtl/>
            <w:lang w:bidi="fa-IR"/>
          </w:rPr>
          <w:t>پروژه‌های</w:t>
        </w:r>
        <w:proofErr w:type="spellEnd"/>
        <w:r w:rsidRPr="0054352F">
          <w:rPr>
            <w:rStyle w:val="Hyperlink"/>
            <w:rFonts w:cs="B Nazanin"/>
            <w:b/>
            <w:bCs/>
            <w:rtl/>
            <w:lang w:bidi="fa-IR"/>
          </w:rPr>
          <w:t xml:space="preserve"> بیشتر به این صفحه از سایت مراجعه کنید</w:t>
        </w:r>
        <w:r w:rsidRPr="0054352F">
          <w:rPr>
            <w:rStyle w:val="Hyperlink"/>
            <w:rFonts w:cs="B Nazanin"/>
            <w:b/>
            <w:bCs/>
            <w:lang w:bidi="fa-IR"/>
          </w:rPr>
          <w:t>.</w:t>
        </w:r>
      </w:hyperlink>
    </w:p>
    <w:p w14:paraId="30148BAA" w14:textId="71DBB069" w:rsidR="00756225" w:rsidRPr="00F95F98" w:rsidRDefault="00756225" w:rsidP="005134A0">
      <w:pPr>
        <w:rPr>
          <w:rFonts w:cs="B Nazanin"/>
          <w:lang w:bidi="fa-IR"/>
        </w:rPr>
      </w:pPr>
    </w:p>
    <w:sectPr w:rsidR="00756225" w:rsidRPr="00F95F98" w:rsidSect="00C779C6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E5"/>
    <w:rsid w:val="00053DE5"/>
    <w:rsid w:val="000968FD"/>
    <w:rsid w:val="000D020B"/>
    <w:rsid w:val="000F4CE4"/>
    <w:rsid w:val="00113D24"/>
    <w:rsid w:val="00195338"/>
    <w:rsid w:val="002504C0"/>
    <w:rsid w:val="002E6F59"/>
    <w:rsid w:val="003369B9"/>
    <w:rsid w:val="00375550"/>
    <w:rsid w:val="003E47E5"/>
    <w:rsid w:val="004C5A0B"/>
    <w:rsid w:val="004D0DE6"/>
    <w:rsid w:val="005134A0"/>
    <w:rsid w:val="005249C5"/>
    <w:rsid w:val="0054352F"/>
    <w:rsid w:val="00544372"/>
    <w:rsid w:val="005E297D"/>
    <w:rsid w:val="006035DA"/>
    <w:rsid w:val="00681B5F"/>
    <w:rsid w:val="006B5211"/>
    <w:rsid w:val="006D0169"/>
    <w:rsid w:val="00756225"/>
    <w:rsid w:val="00784D2E"/>
    <w:rsid w:val="00792E36"/>
    <w:rsid w:val="007A6101"/>
    <w:rsid w:val="007D69A0"/>
    <w:rsid w:val="008076A1"/>
    <w:rsid w:val="00816049"/>
    <w:rsid w:val="00832068"/>
    <w:rsid w:val="00A7216E"/>
    <w:rsid w:val="00A76900"/>
    <w:rsid w:val="00A95EFF"/>
    <w:rsid w:val="00AE3EA6"/>
    <w:rsid w:val="00B75F30"/>
    <w:rsid w:val="00C36B2C"/>
    <w:rsid w:val="00C779C6"/>
    <w:rsid w:val="00C96E75"/>
    <w:rsid w:val="00CE035D"/>
    <w:rsid w:val="00D36535"/>
    <w:rsid w:val="00DC7B4A"/>
    <w:rsid w:val="00DD0101"/>
    <w:rsid w:val="00DD4059"/>
    <w:rsid w:val="00E72741"/>
    <w:rsid w:val="00EE6C90"/>
    <w:rsid w:val="00EF2D51"/>
    <w:rsid w:val="00F707F7"/>
    <w:rsid w:val="00F95F98"/>
    <w:rsid w:val="00FC1F2C"/>
    <w:rsid w:val="00FD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26535"/>
  <w15:chartTrackingRefBased/>
  <w15:docId w15:val="{878FF3FA-6BA2-4DFC-B0F5-2C534C50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4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4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47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4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47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4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4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4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4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7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47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47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47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47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47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47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47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47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4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4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4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4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4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47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47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47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47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47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47E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779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7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26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16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94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91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6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5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39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86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2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2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ahanememari.ir/category/projec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Bardia Hosseini</dc:creator>
  <cp:keywords/>
  <dc:description/>
  <cp:lastModifiedBy>Bardia Hosseini</cp:lastModifiedBy>
  <cp:revision>43</cp:revision>
  <dcterms:created xsi:type="dcterms:W3CDTF">2025-06-28T10:20:00Z</dcterms:created>
  <dcterms:modified xsi:type="dcterms:W3CDTF">2025-08-16T09:13:00Z</dcterms:modified>
</cp:coreProperties>
</file>